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1A" w:rsidRDefault="004F3360">
      <w:pPr>
        <w:pStyle w:val="NormaleWeb"/>
        <w:spacing w:before="0" w:after="0"/>
        <w:ind w:left="7371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Spettabile</w:t>
      </w:r>
    </w:p>
    <w:p w:rsidR="0082121A" w:rsidRDefault="004F3360">
      <w:pPr>
        <w:pStyle w:val="NormaleWeb"/>
        <w:spacing w:before="0" w:after="0"/>
        <w:ind w:left="73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PromoImpresa-Borsa Merci</w:t>
      </w:r>
    </w:p>
    <w:p w:rsidR="0082121A" w:rsidRDefault="0082121A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:rsidR="0082121A" w:rsidRDefault="0082121A">
      <w:pPr>
        <w:pStyle w:val="NormaleWeb"/>
        <w:spacing w:before="0" w:after="0"/>
        <w:rPr>
          <w:rFonts w:ascii="Arial" w:hAnsi="Arial" w:cs="Arial"/>
          <w:sz w:val="20"/>
          <w:szCs w:val="18"/>
        </w:rPr>
      </w:pPr>
    </w:p>
    <w:p w:rsidR="0082121A" w:rsidRDefault="004F336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i/>
          <w:sz w:val="20"/>
          <w:szCs w:val="18"/>
        </w:rPr>
        <w:t xml:space="preserve">Oggetto: </w:t>
      </w:r>
      <w:r>
        <w:rPr>
          <w:rFonts w:ascii="Arial" w:hAnsi="Arial" w:cs="Arial"/>
          <w:b/>
          <w:i/>
          <w:sz w:val="20"/>
          <w:szCs w:val="18"/>
        </w:rPr>
        <w:t>Indagine di mercato SIN</w:t>
      </w:r>
      <w:r>
        <w:rPr>
          <w:rFonts w:ascii="Arial" w:hAnsi="Arial" w:cs="Arial"/>
          <w:b/>
          <w:i/>
          <w:sz w:val="20"/>
          <w:szCs w:val="20"/>
        </w:rPr>
        <w:t xml:space="preserve">TEL ID </w:t>
      </w:r>
      <w:r>
        <w:rPr>
          <w:rFonts w:ascii="Arial" w:hAnsi="Arial" w:cs="Arial"/>
          <w:b/>
          <w:i/>
          <w:sz w:val="20"/>
          <w:szCs w:val="20"/>
          <w:u w:val="single"/>
        </w:rPr>
        <w:t>128180692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finalizz</w:t>
      </w:r>
      <w:r>
        <w:rPr>
          <w:rFonts w:ascii="Arial" w:hAnsi="Arial" w:cs="Arial"/>
          <w:i/>
          <w:sz w:val="20"/>
          <w:szCs w:val="18"/>
        </w:rPr>
        <w:t xml:space="preserve">ata all'acquisizione di manifestazioni d’interesse per </w:t>
      </w:r>
      <w:r>
        <w:rPr>
          <w:rFonts w:ascii="Arial" w:hAnsi="Arial" w:cs="Arial"/>
          <w:i/>
          <w:sz w:val="20"/>
          <w:szCs w:val="22"/>
        </w:rPr>
        <w:t xml:space="preserve">l'eventuale conferimento di docenza </w:t>
      </w:r>
      <w:proofErr w:type="spellStart"/>
      <w:r>
        <w:rPr>
          <w:rFonts w:ascii="Arial" w:hAnsi="Arial" w:cs="Arial"/>
          <w:i/>
          <w:sz w:val="20"/>
          <w:szCs w:val="22"/>
        </w:rPr>
        <w:t>webinar</w:t>
      </w:r>
      <w:proofErr w:type="spellEnd"/>
      <w:r>
        <w:rPr>
          <w:rFonts w:ascii="Arial" w:hAnsi="Arial" w:cs="Arial"/>
          <w:i/>
          <w:sz w:val="20"/>
          <w:szCs w:val="22"/>
        </w:rPr>
        <w:t xml:space="preserve"> sincroni in materia di </w:t>
      </w:r>
      <w:r>
        <w:rPr>
          <w:rFonts w:ascii="Arial" w:hAnsi="Arial" w:cs="Arial"/>
          <w:i/>
          <w:sz w:val="20"/>
          <w:szCs w:val="18"/>
        </w:rPr>
        <w:t>RISORSE UMANE</w:t>
      </w:r>
      <w:r>
        <w:rPr>
          <w:rFonts w:ascii="Arial" w:hAnsi="Arial" w:cs="Arial"/>
          <w:i/>
          <w:sz w:val="20"/>
          <w:szCs w:val="22"/>
        </w:rPr>
        <w:t xml:space="preserve">. </w:t>
      </w:r>
      <w:r>
        <w:rPr>
          <w:rFonts w:ascii="Arial" w:hAnsi="Arial" w:cs="Arial"/>
          <w:b/>
          <w:i/>
          <w:sz w:val="20"/>
          <w:szCs w:val="22"/>
        </w:rPr>
        <w:t>DETTAGLIO ESPERIENZE.</w:t>
      </w:r>
    </w:p>
    <w:p w:rsidR="0082121A" w:rsidRDefault="0082121A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</w:p>
    <w:p w:rsidR="0082121A" w:rsidRDefault="004F3360">
      <w:pPr>
        <w:pStyle w:val="Normale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Il </w:t>
      </w:r>
      <w:proofErr w:type="gramStart"/>
      <w:r>
        <w:rPr>
          <w:rFonts w:ascii="Arial" w:hAnsi="Arial" w:cs="Arial"/>
          <w:sz w:val="22"/>
          <w:szCs w:val="22"/>
        </w:rPr>
        <w:t xml:space="preserve">sottoscritto  </w:t>
      </w:r>
      <w:r>
        <w:rPr>
          <w:rFonts w:ascii="Arial" w:hAnsi="Arial" w:cs="Arial"/>
          <w:b/>
          <w:sz w:val="22"/>
          <w:szCs w:val="22"/>
        </w:rPr>
        <w:t>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 individuato come DOCENTE esperto </w:t>
      </w:r>
      <w:r>
        <w:rPr>
          <w:rFonts w:ascii="Arial" w:hAnsi="Arial" w:cs="Arial"/>
          <w:sz w:val="22"/>
          <w:szCs w:val="22"/>
        </w:rPr>
        <w:t>dall’Operatore Ec</w:t>
      </w:r>
      <w:r>
        <w:rPr>
          <w:rFonts w:ascii="Arial" w:hAnsi="Arial" w:cs="Arial"/>
          <w:bCs/>
          <w:sz w:val="22"/>
          <w:szCs w:val="22"/>
        </w:rPr>
        <w:t xml:space="preserve">onomico ___________________________ per l’eventuale affidamento di servizi di realizzazione </w:t>
      </w:r>
      <w:proofErr w:type="spellStart"/>
      <w:r>
        <w:rPr>
          <w:rFonts w:ascii="Arial" w:hAnsi="Arial" w:cs="Arial"/>
          <w:bCs/>
          <w:sz w:val="22"/>
          <w:szCs w:val="22"/>
        </w:rPr>
        <w:t>webinar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materia di RISORSE UMANE</w:t>
      </w:r>
    </w:p>
    <w:p w:rsidR="0082121A" w:rsidRDefault="0082121A">
      <w:pPr>
        <w:pStyle w:val="western"/>
        <w:spacing w:before="0" w:after="0"/>
        <w:jc w:val="center"/>
        <w:rPr>
          <w:b/>
          <w:bCs/>
          <w:sz w:val="22"/>
          <w:szCs w:val="22"/>
        </w:rPr>
      </w:pPr>
    </w:p>
    <w:p w:rsidR="0082121A" w:rsidRDefault="004F3360">
      <w:pPr>
        <w:pStyle w:val="western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82121A" w:rsidRDefault="0082121A">
      <w:pPr>
        <w:pStyle w:val="western"/>
        <w:spacing w:before="0" w:after="0"/>
        <w:jc w:val="center"/>
        <w:rPr>
          <w:b/>
          <w:bCs/>
          <w:sz w:val="22"/>
          <w:szCs w:val="22"/>
        </w:rPr>
      </w:pPr>
    </w:p>
    <w:p w:rsidR="0082121A" w:rsidRDefault="004F3360">
      <w:pPr>
        <w:pStyle w:val="western"/>
        <w:spacing w:before="0" w:after="0" w:line="276" w:lineRule="auto"/>
        <w:jc w:val="both"/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dettaglio delle proprie esperienze di </w:t>
      </w:r>
      <w:r>
        <w:rPr>
          <w:sz w:val="22"/>
          <w:szCs w:val="22"/>
          <w:u w:val="single"/>
        </w:rPr>
        <w:t xml:space="preserve">DOCENZA IN MATERIA DI RISORSE UMANE, </w:t>
      </w:r>
      <w:r>
        <w:rPr>
          <w:sz w:val="22"/>
          <w:szCs w:val="22"/>
        </w:rPr>
        <w:t>maturate nel periodo 2</w:t>
      </w:r>
      <w:r>
        <w:rPr>
          <w:sz w:val="22"/>
          <w:szCs w:val="22"/>
        </w:rPr>
        <w:t xml:space="preserve">017/2020 </w:t>
      </w:r>
      <w:r>
        <w:rPr>
          <w:iCs/>
          <w:sz w:val="22"/>
          <w:szCs w:val="22"/>
        </w:rPr>
        <w:t>come di seguito specificato: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111"/>
        <w:gridCol w:w="1273"/>
        <w:gridCol w:w="1843"/>
        <w:gridCol w:w="4114"/>
      </w:tblGrid>
      <w:tr w:rsidR="0082121A">
        <w:tblPrEx>
          <w:tblCellMar>
            <w:top w:w="0" w:type="dxa"/>
            <w:bottom w:w="0" w:type="dxa"/>
          </w:tblCellMar>
        </w:tblPrEx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4F3360">
            <w:pPr>
              <w:pStyle w:val="Standard"/>
              <w:spacing w:line="276" w:lineRule="auto"/>
              <w:jc w:val="center"/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>ELENCO DELLE ESPERIENZE DI FORMAZIONE IN MATERIA DI RISORSE UMANE</w:t>
            </w:r>
          </w:p>
        </w:tc>
      </w:tr>
      <w:tr w:rsidR="0082121A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4F336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TITOLO DEL PROGETTO FORMATIVO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4F336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MATERIE / ARGOMENTI TRATTATI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4F336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N. 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4F336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4F3360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CLIENTE APPALTANTE IL SERVIZIO</w:t>
            </w:r>
          </w:p>
        </w:tc>
      </w:tr>
      <w:tr w:rsidR="0082121A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82121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82121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82121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82121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21A" w:rsidRDefault="0082121A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2121A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  <w:tr w:rsidR="0082121A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  <w:tr w:rsidR="0082121A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  <w:tr w:rsidR="0082121A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  <w:tr w:rsidR="0082121A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double" w:sz="4" w:space="0" w:color="4472C4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  <w:tr w:rsidR="0082121A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right w:val="doub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4F3360">
            <w:pPr>
              <w:pStyle w:val="Standard"/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Totale ore</w:t>
            </w:r>
          </w:p>
        </w:tc>
        <w:tc>
          <w:tcPr>
            <w:tcW w:w="1273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4F3360">
            <w:pPr>
              <w:pStyle w:val="Standard"/>
              <w:tabs>
                <w:tab w:val="left" w:pos="329"/>
                <w:tab w:val="center" w:pos="529"/>
              </w:tabs>
              <w:spacing w:line="276" w:lineRule="auto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hAnsi="Arial" w:cs="Arial"/>
                <w:b/>
                <w:color w:val="FF0000"/>
                <w:sz w:val="24"/>
              </w:rPr>
              <w:tab/>
              <w:t>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21A" w:rsidRDefault="0082121A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2121A" w:rsidRDefault="0082121A">
      <w:pPr>
        <w:pStyle w:val="Textbodyindent"/>
        <w:spacing w:after="0" w:line="276" w:lineRule="auto"/>
        <w:ind w:left="0"/>
        <w:rPr>
          <w:rFonts w:ascii="Arial" w:hAnsi="Arial" w:cs="Arial"/>
        </w:rPr>
      </w:pPr>
    </w:p>
    <w:p w:rsidR="0082121A" w:rsidRDefault="004F3360">
      <w:pPr>
        <w:pStyle w:val="Textbodyindent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dichiarazione viene rilasciata in conformità alle disposizioni di cui agli artt. 46 e 47 del D.P.R. n. 445/2000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consapevole della responsabilità penale cui può andare incontro nel caso di affermazioni mendaci e</w:t>
      </w:r>
      <w:r>
        <w:rPr>
          <w:rFonts w:ascii="Arial" w:hAnsi="Arial" w:cs="Arial"/>
          <w:sz w:val="22"/>
          <w:szCs w:val="22"/>
        </w:rPr>
        <w:t xml:space="preserve"> delle relative sanzioni penali di cui all’art. 76 del medesimo D.P.R. n. 445/2000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82121A" w:rsidRDefault="0082121A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82121A" w:rsidRDefault="004F3360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fede,</w:t>
      </w:r>
    </w:p>
    <w:p w:rsidR="0082121A" w:rsidRDefault="0082121A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82121A" w:rsidRDefault="004F3360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 </w:t>
      </w:r>
    </w:p>
    <w:p w:rsidR="0082121A" w:rsidRDefault="004F3360">
      <w:pPr>
        <w:pStyle w:val="Textbodyindent"/>
        <w:spacing w:after="0" w:line="276" w:lineRule="auto"/>
        <w:ind w:left="0"/>
      </w:pPr>
      <w:r>
        <w:rPr>
          <w:rFonts w:ascii="Arial" w:hAnsi="Arial" w:cs="Arial"/>
          <w:sz w:val="22"/>
          <w:szCs w:val="22"/>
        </w:rPr>
        <w:t>Firma del sottoscrittore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:rsidR="0082121A" w:rsidRDefault="0082121A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sectPr w:rsidR="0082121A">
      <w:headerReference w:type="default" r:id="rId7"/>
      <w:footerReference w:type="default" r:id="rId8"/>
      <w:pgSz w:w="16838" w:h="11906" w:orient="landscape"/>
      <w:pgMar w:top="1050" w:right="536" w:bottom="720" w:left="720" w:header="3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F3360">
      <w:r>
        <w:separator/>
      </w:r>
    </w:p>
  </w:endnote>
  <w:endnote w:type="continuationSeparator" w:id="0">
    <w:p w:rsidR="00000000" w:rsidRDefault="004F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6A" w:rsidRDefault="004F33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F3360">
      <w:r>
        <w:rPr>
          <w:color w:val="000000"/>
        </w:rPr>
        <w:separator/>
      </w:r>
    </w:p>
  </w:footnote>
  <w:footnote w:type="continuationSeparator" w:id="0">
    <w:p w:rsidR="00000000" w:rsidRDefault="004F3360">
      <w:r>
        <w:continuationSeparator/>
      </w:r>
    </w:p>
  </w:footnote>
  <w:footnote w:id="1">
    <w:p w:rsidR="0082121A" w:rsidRDefault="004F3360">
      <w:pPr>
        <w:pStyle w:val="Textbodyindent"/>
        <w:spacing w:after="0" w:line="276" w:lineRule="auto"/>
        <w:ind w:left="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Se il presente modulo viene firmato digitalmente,</w:t>
      </w:r>
      <w:r>
        <w:rPr>
          <w:rFonts w:ascii="Arial" w:hAnsi="Arial" w:cs="Arial"/>
          <w:i/>
          <w:sz w:val="16"/>
          <w:szCs w:val="16"/>
        </w:rPr>
        <w:t xml:space="preserve"> è i</w:t>
      </w:r>
      <w:r>
        <w:rPr>
          <w:rStyle w:val="Enfasicorsivo"/>
          <w:rFonts w:ascii="Arial" w:hAnsi="Arial" w:cs="Arial"/>
          <w:i w:val="0"/>
          <w:sz w:val="16"/>
          <w:szCs w:val="16"/>
        </w:rPr>
        <w:t>doneo a soddisfare i requisiti dichiarativi di cui al comma 3</w:t>
      </w:r>
      <w:r>
        <w:rPr>
          <w:rStyle w:val="Enfasicorsivo"/>
          <w:rFonts w:ascii="Arial" w:hAnsi="Arial" w:cs="Arial"/>
          <w:i w:val="0"/>
          <w:sz w:val="16"/>
          <w:szCs w:val="16"/>
        </w:rPr>
        <w:t xml:space="preserve"> dell’articolo 38 del </w:t>
      </w:r>
      <w:proofErr w:type="spellStart"/>
      <w:r>
        <w:rPr>
          <w:rStyle w:val="Enfasicorsivo"/>
          <w:rFonts w:ascii="Arial" w:hAnsi="Arial" w:cs="Arial"/>
          <w:i w:val="0"/>
          <w:sz w:val="16"/>
          <w:szCs w:val="16"/>
        </w:rPr>
        <w:t>d.P.R.</w:t>
      </w:r>
      <w:proofErr w:type="spellEnd"/>
      <w:r>
        <w:rPr>
          <w:rStyle w:val="Enfasicorsivo"/>
          <w:rFonts w:ascii="Arial" w:hAnsi="Arial" w:cs="Arial"/>
          <w:i w:val="0"/>
          <w:sz w:val="16"/>
          <w:szCs w:val="16"/>
        </w:rPr>
        <w:t xml:space="preserve"> 445 del 2000, anche in assenza dell’allegazione in atti di copia del documento di identità del dichiarante. Se non è firmato digitalmente, occorre allegare copia documento identità del firmatario.</w:t>
      </w:r>
    </w:p>
    <w:p w:rsidR="0082121A" w:rsidRDefault="008212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6A" w:rsidRDefault="004F3360">
    <w:pPr>
      <w:pStyle w:val="Heading"/>
    </w:pPr>
    <w:r>
      <w:rPr>
        <w:rFonts w:ascii="Arial" w:hAnsi="Arial"/>
        <w:i/>
        <w:sz w:val="16"/>
      </w:rPr>
      <w:t xml:space="preserve">Allegato C - dettagli esperienze pregresse inerenti al servizio           </w:t>
    </w:r>
    <w:r>
      <w:rPr>
        <w:i/>
        <w:sz w:val="16"/>
      </w:rPr>
      <w:t xml:space="preserve">  </w:t>
    </w:r>
  </w:p>
  <w:p w:rsidR="00775A6A" w:rsidRDefault="004F3360">
    <w:pPr>
      <w:pStyle w:val="Head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1D51"/>
    <w:multiLevelType w:val="multilevel"/>
    <w:tmpl w:val="AD82E72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C5B546F"/>
    <w:multiLevelType w:val="multilevel"/>
    <w:tmpl w:val="BA18CB18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30614889"/>
    <w:multiLevelType w:val="multilevel"/>
    <w:tmpl w:val="FFC85AE8"/>
    <w:styleLink w:val="WWNum6"/>
    <w:lvl w:ilvl="0">
      <w:numFmt w:val="bullet"/>
      <w:lvlText w:val=""/>
      <w:lvlJc w:val="left"/>
      <w:pPr>
        <w:ind w:left="654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" w15:restartNumberingAfterBreak="0">
    <w:nsid w:val="48297E4D"/>
    <w:multiLevelType w:val="multilevel"/>
    <w:tmpl w:val="52785730"/>
    <w:styleLink w:val="WWNum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63A9295C"/>
    <w:multiLevelType w:val="multilevel"/>
    <w:tmpl w:val="EF3C6756"/>
    <w:styleLink w:val="WWNum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"/>
      <w:lvlJc w:val="left"/>
      <w:pPr>
        <w:ind w:left="1080" w:hanging="360"/>
      </w:pPr>
      <w:rPr>
        <w:color w:val="auto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6A870BE4"/>
    <w:multiLevelType w:val="multilevel"/>
    <w:tmpl w:val="C35AE940"/>
    <w:styleLink w:val="WWNum7"/>
    <w:lvl w:ilvl="0">
      <w:numFmt w:val="bullet"/>
      <w:lvlText w:val=""/>
      <w:lvlJc w:val="left"/>
      <w:pPr>
        <w:ind w:left="654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6" w15:restartNumberingAfterBreak="0">
    <w:nsid w:val="728774E5"/>
    <w:multiLevelType w:val="multilevel"/>
    <w:tmpl w:val="9E64C88E"/>
    <w:styleLink w:val="WWNum4"/>
    <w:lvl w:ilvl="0">
      <w:start w:val="2"/>
      <w:numFmt w:val="lowerLetter"/>
      <w:lvlText w:val="%1)"/>
      <w:lvlJc w:val="left"/>
      <w:pPr>
        <w:ind w:left="360" w:hanging="360"/>
      </w:pPr>
    </w:lvl>
    <w:lvl w:ilvl="1">
      <w:numFmt w:val="bullet"/>
      <w:lvlText w:val=""/>
      <w:lvlJc w:val="left"/>
      <w:pPr>
        <w:ind w:left="703" w:hanging="360"/>
      </w:pPr>
    </w:lvl>
    <w:lvl w:ilvl="2">
      <w:numFmt w:val="bullet"/>
      <w:lvlText w:val=""/>
      <w:lvlJc w:val="left"/>
      <w:pPr>
        <w:ind w:left="1423" w:hanging="180"/>
      </w:pPr>
    </w:lvl>
    <w:lvl w:ilvl="3">
      <w:start w:val="1"/>
      <w:numFmt w:val="decimal"/>
      <w:lvlText w:val="%4."/>
      <w:lvlJc w:val="left"/>
      <w:pPr>
        <w:ind w:left="2143" w:hanging="360"/>
      </w:pPr>
    </w:lvl>
    <w:lvl w:ilvl="4">
      <w:start w:val="1"/>
      <w:numFmt w:val="lowerLetter"/>
      <w:lvlText w:val="%5."/>
      <w:lvlJc w:val="left"/>
      <w:pPr>
        <w:ind w:left="2863" w:hanging="360"/>
      </w:pPr>
    </w:lvl>
    <w:lvl w:ilvl="5">
      <w:start w:val="1"/>
      <w:numFmt w:val="lowerRoman"/>
      <w:lvlText w:val="%6."/>
      <w:lvlJc w:val="right"/>
      <w:pPr>
        <w:ind w:left="3583" w:hanging="180"/>
      </w:pPr>
    </w:lvl>
    <w:lvl w:ilvl="6">
      <w:start w:val="1"/>
      <w:numFmt w:val="decimal"/>
      <w:lvlText w:val="%7."/>
      <w:lvlJc w:val="left"/>
      <w:pPr>
        <w:ind w:left="4303" w:hanging="360"/>
      </w:pPr>
    </w:lvl>
    <w:lvl w:ilvl="7">
      <w:start w:val="1"/>
      <w:numFmt w:val="lowerLetter"/>
      <w:lvlText w:val="%8."/>
      <w:lvlJc w:val="left"/>
      <w:pPr>
        <w:ind w:left="5023" w:hanging="360"/>
      </w:pPr>
    </w:lvl>
    <w:lvl w:ilvl="8">
      <w:start w:val="1"/>
      <w:numFmt w:val="lowerRoman"/>
      <w:lvlText w:val="%9."/>
      <w:lvlJc w:val="right"/>
      <w:pPr>
        <w:ind w:left="5743" w:hanging="180"/>
      </w:pPr>
    </w:lvl>
  </w:abstractNum>
  <w:abstractNum w:abstractNumId="7" w15:restartNumberingAfterBreak="0">
    <w:nsid w:val="7C773EFC"/>
    <w:multiLevelType w:val="multilevel"/>
    <w:tmpl w:val="1CE4BD96"/>
    <w:styleLink w:val="WWNum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2121A"/>
    <w:rsid w:val="004F3360"/>
    <w:rsid w:val="008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75611-B53A-4FE3-94FF-D7121AA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SimSun" w:hAnsi="Times New Roman" w:cs="Times New Roman"/>
      <w:sz w:val="20"/>
      <w:szCs w:val="20"/>
      <w:lang w:eastAsia="it-IT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 Unicode M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Testocommento">
    <w:name w:val="annotation text"/>
    <w:basedOn w:val="Standard"/>
    <w:rPr>
      <w:rFonts w:eastAsia="Times New Roman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HeaderandFooter">
    <w:name w:val="Header and Footer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estern">
    <w:name w:val="western"/>
    <w:basedOn w:val="Normale"/>
    <w:pPr>
      <w:widowControl/>
      <w:suppressAutoHyphens w:val="0"/>
      <w:spacing w:before="100" w:after="100"/>
      <w:textAlignment w:val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SimSun" w:hAnsi="Segoe UI" w:cs="Segoe UI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color w:val="auto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PROMOIMPRESA-BORSA MERCI (Mantovani Emma)</dc:creator>
  <cp:lastModifiedBy>EMMA MANTOVANI (PromoImpresa-Borsa Merci -- Mantova)</cp:lastModifiedBy>
  <cp:revision>2</cp:revision>
  <cp:lastPrinted>2020-07-28T11:01:00Z</cp:lastPrinted>
  <dcterms:created xsi:type="dcterms:W3CDTF">2020-09-07T08:01:00Z</dcterms:created>
  <dcterms:modified xsi:type="dcterms:W3CDTF">2020-09-07T08:01:00Z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